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771B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-517525</wp:posOffset>
            </wp:positionV>
            <wp:extent cx="1933575" cy="460375"/>
            <wp:effectExtent l="0" t="0" r="9525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-568325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E950C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ベースロード</w:t>
      </w:r>
      <w:r w:rsidR="00BB7154">
        <w:rPr>
          <w:rFonts w:ascii="ＭＳ Ｐゴシック" w:eastAsia="ＭＳ Ｐゴシック" w:hAnsi="ＭＳ Ｐゴシック" w:hint="eastAsia"/>
          <w:sz w:val="32"/>
          <w:szCs w:val="32"/>
        </w:rPr>
        <w:t>取引</w:t>
      </w:r>
      <w:r w:rsidR="003B4F3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B7154">
        <w:rPr>
          <w:rFonts w:ascii="ＭＳ Ｐゴシック" w:eastAsia="ＭＳ Ｐゴシック" w:hAnsi="ＭＳ Ｐゴシック" w:hint="eastAsia"/>
          <w:sz w:val="32"/>
          <w:szCs w:val="32"/>
        </w:rPr>
        <w:t>購入量</w:t>
      </w:r>
      <w:r w:rsidR="003B4F3F">
        <w:rPr>
          <w:rFonts w:ascii="ＭＳ Ｐゴシック" w:eastAsia="ＭＳ Ｐゴシック" w:hAnsi="ＭＳ Ｐゴシック" w:hint="eastAsia"/>
          <w:sz w:val="32"/>
          <w:szCs w:val="32"/>
        </w:rPr>
        <w:t>割り当て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A57782" w:rsidRDefault="00BB7154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取引規程第</w:t>
      </w:r>
      <w:r w:rsidR="003B4F3F">
        <w:rPr>
          <w:rFonts w:ascii="Arial" w:eastAsia="ＭＳ Ｐゴシック" w:hAnsi="ＭＳ Ｐゴシック" w:cs="Arial" w:hint="eastAsia"/>
          <w:sz w:val="24"/>
        </w:rPr>
        <w:t>54</w:t>
      </w:r>
      <w:r>
        <w:rPr>
          <w:rFonts w:ascii="Arial" w:eastAsia="ＭＳ Ｐゴシック" w:hAnsi="ＭＳ Ｐゴシック" w:cs="Arial" w:hint="eastAsia"/>
          <w:sz w:val="24"/>
        </w:rPr>
        <w:t>条</w:t>
      </w:r>
      <w:r w:rsidR="003B4F3F">
        <w:rPr>
          <w:rFonts w:ascii="Arial" w:eastAsia="ＭＳ Ｐゴシック" w:hAnsi="ＭＳ Ｐゴシック" w:cs="Arial" w:hint="eastAsia"/>
          <w:sz w:val="24"/>
        </w:rPr>
        <w:t>第</w:t>
      </w:r>
      <w:r w:rsidR="003B4F3F">
        <w:rPr>
          <w:rFonts w:ascii="Arial" w:eastAsia="ＭＳ Ｐゴシック" w:hAnsi="ＭＳ Ｐゴシック" w:cs="Arial" w:hint="eastAsia"/>
          <w:sz w:val="24"/>
        </w:rPr>
        <w:t>4</w:t>
      </w:r>
      <w:r w:rsidR="003B4F3F">
        <w:rPr>
          <w:rFonts w:ascii="Arial" w:eastAsia="ＭＳ Ｐゴシック" w:hAnsi="ＭＳ Ｐゴシック" w:cs="Arial" w:hint="eastAsia"/>
          <w:sz w:val="24"/>
        </w:rPr>
        <w:t>項</w:t>
      </w:r>
      <w:r>
        <w:rPr>
          <w:rFonts w:ascii="Arial" w:eastAsia="ＭＳ Ｐゴシック" w:hAnsi="ＭＳ Ｐゴシック" w:cs="Arial" w:hint="eastAsia"/>
          <w:sz w:val="24"/>
        </w:rPr>
        <w:t>に定めるベースロード取引における購入量</w:t>
      </w:r>
      <w:r w:rsidR="003B4F3F">
        <w:rPr>
          <w:rFonts w:ascii="Arial" w:eastAsia="ＭＳ Ｐゴシック" w:hAnsi="ＭＳ Ｐゴシック" w:cs="Arial" w:hint="eastAsia"/>
          <w:sz w:val="24"/>
        </w:rPr>
        <w:t>の事業者別内訳</w:t>
      </w:r>
      <w:r>
        <w:rPr>
          <w:rFonts w:ascii="Arial" w:eastAsia="ＭＳ Ｐゴシック" w:hAnsi="ＭＳ Ｐゴシック" w:cs="Arial" w:hint="eastAsia"/>
          <w:sz w:val="24"/>
        </w:rPr>
        <w:t>を以下のとおり届け出ます</w:t>
      </w:r>
      <w:r w:rsidR="00A57782">
        <w:rPr>
          <w:rFonts w:ascii="Arial" w:eastAsia="ＭＳ Ｐゴシック" w:hAnsi="ＭＳ Ｐゴシック" w:cs="Arial" w:hint="eastAsia"/>
          <w:sz w:val="24"/>
        </w:rPr>
        <w:t>。</w:t>
      </w:r>
    </w:p>
    <w:p w:rsidR="001E0861" w:rsidRPr="00BB7154" w:rsidRDefault="001E0861">
      <w:pPr>
        <w:rPr>
          <w:rFonts w:ascii="Arial" w:eastAsia="ＭＳ Ｐゴシック" w:hAnsi="ＭＳ Ｐゴシック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 w:rsidP="0047294E">
      <w:pPr>
        <w:pStyle w:val="aa"/>
        <w:jc w:val="both"/>
      </w:pPr>
    </w:p>
    <w:p w:rsidR="003B4F3F" w:rsidRPr="003B4F3F" w:rsidRDefault="003B4F3F" w:rsidP="003B4F3F">
      <w:pPr>
        <w:rPr>
          <w:sz w:val="24"/>
        </w:rPr>
      </w:pPr>
      <w:r w:rsidRPr="003B4F3F">
        <w:rPr>
          <w:rFonts w:hint="eastAsia"/>
          <w:sz w:val="24"/>
        </w:rPr>
        <w:t>（取引会員での合計約定量）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88"/>
        <w:gridCol w:w="1275"/>
        <w:gridCol w:w="1913"/>
        <w:gridCol w:w="1914"/>
        <w:gridCol w:w="1914"/>
        <w:gridCol w:w="1914"/>
      </w:tblGrid>
      <w:tr w:rsidR="009A2953" w:rsidRPr="006F1B52" w:rsidTr="0050062E">
        <w:tc>
          <w:tcPr>
            <w:tcW w:w="988" w:type="dxa"/>
          </w:tcPr>
          <w:p w:rsidR="009A2953" w:rsidRPr="006F1B52" w:rsidRDefault="009A2953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bookmarkStart w:id="0" w:name="_GoBack" w:colFirst="2" w:colLast="5"/>
            <w:r w:rsidRPr="006F1B52">
              <w:rPr>
                <w:rFonts w:asciiTheme="majorHAnsi" w:eastAsia="ＭＳ Ｐゴシック" w:hAnsiTheme="majorHAnsi" w:cstheme="majorHAnsi"/>
                <w:sz w:val="24"/>
              </w:rPr>
              <w:t>エリア</w:t>
            </w:r>
          </w:p>
        </w:tc>
        <w:tc>
          <w:tcPr>
            <w:tcW w:w="1275" w:type="dxa"/>
          </w:tcPr>
          <w:p w:rsidR="009A2953" w:rsidRPr="006F1B52" w:rsidRDefault="009A2953" w:rsidP="00873D01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内訳提出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事業者数</w:t>
            </w:r>
          </w:p>
        </w:tc>
        <w:tc>
          <w:tcPr>
            <w:tcW w:w="1913" w:type="dxa"/>
          </w:tcPr>
          <w:p w:rsidR="009A2953" w:rsidRDefault="009A2953" w:rsidP="003B4F3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約定量（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1914" w:type="dxa"/>
          </w:tcPr>
          <w:p w:rsidR="009A2953" w:rsidRDefault="009A2953" w:rsidP="003B4F3F">
            <w:pPr>
              <w:jc w:val="center"/>
              <w:rPr>
                <w:rFonts w:asciiTheme="majorHAnsi" w:eastAsia="ＭＳ Ｐゴシック" w:hAnsiTheme="majorHAnsi" w:cstheme="majorHAnsi" w:hint="eastAsia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約定量（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1914" w:type="dxa"/>
          </w:tcPr>
          <w:p w:rsidR="009A2953" w:rsidRDefault="009A2953" w:rsidP="003B4F3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3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約定量（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1914" w:type="dxa"/>
          </w:tcPr>
          <w:p w:rsidR="009A2953" w:rsidRDefault="009A2953" w:rsidP="003B4F3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</w:t>
            </w:r>
          </w:p>
          <w:p w:rsidR="009A2953" w:rsidRPr="006F1B52" w:rsidRDefault="009A2953" w:rsidP="003B4F3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約定量（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A2953" w:rsidRPr="006F1B52" w:rsidTr="0050062E">
        <w:trPr>
          <w:trHeight w:val="700"/>
        </w:trPr>
        <w:tc>
          <w:tcPr>
            <w:tcW w:w="988" w:type="dxa"/>
            <w:vAlign w:val="center"/>
          </w:tcPr>
          <w:p w:rsidR="009A2953" w:rsidRPr="006F1B52" w:rsidRDefault="009A2953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1275" w:type="dxa"/>
            <w:vAlign w:val="center"/>
          </w:tcPr>
          <w:p w:rsidR="009A2953" w:rsidRPr="00C9051F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9A2953" w:rsidRPr="009A2953" w:rsidRDefault="009A2953" w:rsidP="006F1B5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E950C2" w:rsidRDefault="00E950C2" w:rsidP="00E950C2"/>
    <w:p w:rsidR="001A03ED" w:rsidRPr="004D448A" w:rsidRDefault="001A03ED" w:rsidP="003B4F3F">
      <w:pPr>
        <w:pStyle w:val="af0"/>
        <w:tabs>
          <w:tab w:val="left" w:pos="8364"/>
        </w:tabs>
        <w:ind w:leftChars="0" w:left="283" w:rightChars="-68" w:right="-143" w:hangingChars="135" w:hanging="283"/>
        <w:rPr>
          <w:rFonts w:ascii="ＭＳ Ｐ明朝" w:eastAsia="ＭＳ Ｐ明朝" w:hAnsi="ＭＳ Ｐ明朝"/>
        </w:rPr>
      </w:pPr>
    </w:p>
    <w:p w:rsidR="00383FB5" w:rsidRDefault="00383FB5" w:rsidP="00E950C2"/>
    <w:p w:rsidR="009573B2" w:rsidRDefault="009573B2">
      <w:pPr>
        <w:widowControl/>
        <w:jc w:val="left"/>
        <w:rPr>
          <w:rFonts w:asciiTheme="majorHAnsi" w:eastAsia="ＭＳ Ｐゴシック" w:hAnsiTheme="majorHAnsi" w:cstheme="majorHAnsi"/>
          <w:sz w:val="28"/>
          <w:szCs w:val="28"/>
        </w:rPr>
      </w:pPr>
      <w:r>
        <w:rPr>
          <w:rFonts w:asciiTheme="majorHAnsi" w:eastAsia="ＭＳ Ｐゴシック" w:hAnsiTheme="majorHAnsi" w:cstheme="majorHAnsi"/>
          <w:sz w:val="28"/>
          <w:szCs w:val="28"/>
        </w:rPr>
        <w:br w:type="page"/>
      </w:r>
    </w:p>
    <w:p w:rsidR="00383FB5" w:rsidRPr="00383FB5" w:rsidRDefault="00383FB5" w:rsidP="00383FB5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383FB5">
        <w:rPr>
          <w:rFonts w:asciiTheme="majorHAnsi" w:eastAsia="ＭＳ Ｐゴシック" w:hAnsiTheme="majorHAnsi" w:cstheme="majorHAnsi"/>
          <w:sz w:val="28"/>
          <w:szCs w:val="28"/>
        </w:rPr>
        <w:lastRenderedPageBreak/>
        <w:t>事業者別内訳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83FB5" w:rsidRPr="00383FB5" w:rsidTr="00FC6E5D">
        <w:trPr>
          <w:trHeight w:val="543"/>
        </w:trPr>
        <w:tc>
          <w:tcPr>
            <w:tcW w:w="2263" w:type="dxa"/>
            <w:vAlign w:val="center"/>
          </w:tcPr>
          <w:p w:rsidR="00383FB5" w:rsidRPr="00383FB5" w:rsidRDefault="00383FB5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83FB5">
              <w:rPr>
                <w:rFonts w:ascii="ＭＳ Ｐゴシック" w:eastAsia="ＭＳ Ｐゴシック" w:hAnsi="ＭＳ Ｐゴシック" w:hint="eastAsia"/>
                <w:sz w:val="24"/>
              </w:rPr>
              <w:t>小売電気事業者名</w:t>
            </w:r>
          </w:p>
        </w:tc>
        <w:tc>
          <w:tcPr>
            <w:tcW w:w="7365" w:type="dxa"/>
            <w:vAlign w:val="center"/>
          </w:tcPr>
          <w:p w:rsidR="00383FB5" w:rsidRPr="00383FB5" w:rsidRDefault="00383FB5" w:rsidP="00FC6E5D">
            <w:pPr>
              <w:rPr>
                <w:sz w:val="24"/>
              </w:rPr>
            </w:pPr>
          </w:p>
        </w:tc>
      </w:tr>
      <w:tr w:rsidR="00BB7154" w:rsidRPr="00383FB5" w:rsidTr="00FC6E5D">
        <w:trPr>
          <w:trHeight w:val="543"/>
        </w:trPr>
        <w:tc>
          <w:tcPr>
            <w:tcW w:w="2263" w:type="dxa"/>
            <w:vAlign w:val="center"/>
          </w:tcPr>
          <w:p w:rsidR="00BB7154" w:rsidRPr="00383FB5" w:rsidRDefault="00BB7154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小売事業者番号</w:t>
            </w:r>
          </w:p>
        </w:tc>
        <w:tc>
          <w:tcPr>
            <w:tcW w:w="7365" w:type="dxa"/>
            <w:vAlign w:val="center"/>
          </w:tcPr>
          <w:p w:rsidR="00BB7154" w:rsidRPr="00383FB5" w:rsidRDefault="00BB7154" w:rsidP="00FC6E5D">
            <w:pPr>
              <w:rPr>
                <w:sz w:val="24"/>
              </w:rPr>
            </w:pPr>
          </w:p>
        </w:tc>
      </w:tr>
    </w:tbl>
    <w:p w:rsidR="00383FB5" w:rsidRDefault="00383FB5" w:rsidP="00383FB5">
      <w:pPr>
        <w:rPr>
          <w:sz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2126"/>
        <w:gridCol w:w="2126"/>
        <w:gridCol w:w="2126"/>
        <w:gridCol w:w="2127"/>
      </w:tblGrid>
      <w:tr w:rsidR="009A2953" w:rsidRPr="006F1B52" w:rsidTr="009A2953">
        <w:tc>
          <w:tcPr>
            <w:tcW w:w="1129" w:type="dxa"/>
          </w:tcPr>
          <w:p w:rsidR="009A2953" w:rsidRPr="006F1B52" w:rsidRDefault="009A2953" w:rsidP="000C17BA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エリア</w:t>
            </w:r>
          </w:p>
        </w:tc>
        <w:tc>
          <w:tcPr>
            <w:tcW w:w="2126" w:type="dxa"/>
          </w:tcPr>
          <w:p w:rsidR="009A2953" w:rsidRDefault="009A2953" w:rsidP="00C9051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回取引分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割り当て量（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2126" w:type="dxa"/>
          </w:tcPr>
          <w:p w:rsidR="009A2953" w:rsidRDefault="009A2953" w:rsidP="000C17BA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回取引分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割り当て量（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2126" w:type="dxa"/>
          </w:tcPr>
          <w:p w:rsidR="009A2953" w:rsidRDefault="009A2953" w:rsidP="000C17BA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3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回取引分</w:t>
            </w:r>
          </w:p>
          <w:p w:rsidR="009A2953" w:rsidRPr="006F1B52" w:rsidRDefault="009A2953" w:rsidP="00C9051F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割り当て量（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2127" w:type="dxa"/>
          </w:tcPr>
          <w:p w:rsidR="009A2953" w:rsidRDefault="009A2953" w:rsidP="009A2953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第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回取引分</w:t>
            </w:r>
          </w:p>
          <w:p w:rsidR="009A2953" w:rsidRDefault="009A2953" w:rsidP="009A2953">
            <w:pPr>
              <w:jc w:val="center"/>
              <w:rPr>
                <w:rFonts w:asciiTheme="majorHAnsi" w:eastAsia="ＭＳ Ｐゴシック" w:hAnsiTheme="majorHAnsi" w:cstheme="majorHAnsi" w:hint="eastAsia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割り当て量（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953" w:rsidRPr="006F1B52" w:rsidTr="009A2953">
        <w:trPr>
          <w:trHeight w:val="700"/>
        </w:trPr>
        <w:tc>
          <w:tcPr>
            <w:tcW w:w="1129" w:type="dxa"/>
            <w:vAlign w:val="center"/>
          </w:tcPr>
          <w:p w:rsidR="009A2953" w:rsidRPr="006F1B52" w:rsidRDefault="009A2953" w:rsidP="000C17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A2953" w:rsidRPr="006F1B52" w:rsidRDefault="009A2953" w:rsidP="000C17BA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9573B2" w:rsidRDefault="009573B2" w:rsidP="009573B2"/>
    <w:p w:rsidR="009573B2" w:rsidRDefault="009573B2" w:rsidP="00383FB5">
      <w:pPr>
        <w:rPr>
          <w:sz w:val="24"/>
        </w:rPr>
      </w:pPr>
    </w:p>
    <w:sectPr w:rsidR="009573B2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C3" w:rsidRDefault="00A435C3">
      <w:r>
        <w:separator/>
      </w:r>
    </w:p>
  </w:endnote>
  <w:endnote w:type="continuationSeparator" w:id="0">
    <w:p w:rsidR="00A435C3" w:rsidRDefault="00A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BB7154">
      <w:rPr>
        <w:rFonts w:ascii="Arial" w:hAnsi="Arial" w:cs="Arial" w:hint="eastAsia"/>
        <w:color w:val="808080"/>
        <w:szCs w:val="21"/>
      </w:rPr>
      <w:t>05</w:t>
    </w:r>
    <w:r w:rsidR="009573B2">
      <w:rPr>
        <w:rFonts w:ascii="Arial" w:hAnsi="Arial" w:cs="Arial" w:hint="eastAsia"/>
        <w:color w:val="808080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C3" w:rsidRDefault="00A435C3">
      <w:r>
        <w:separator/>
      </w:r>
    </w:p>
  </w:footnote>
  <w:footnote w:type="continuationSeparator" w:id="0">
    <w:p w:rsidR="00A435C3" w:rsidRDefault="00A4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371"/>
    <w:multiLevelType w:val="hybridMultilevel"/>
    <w:tmpl w:val="65E802B6"/>
    <w:lvl w:ilvl="0" w:tplc="550E576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2C212A8B"/>
    <w:multiLevelType w:val="hybridMultilevel"/>
    <w:tmpl w:val="EF18F2DC"/>
    <w:lvl w:ilvl="0" w:tplc="9286B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C2C07D8"/>
    <w:multiLevelType w:val="hybridMultilevel"/>
    <w:tmpl w:val="D73227F6"/>
    <w:lvl w:ilvl="0" w:tplc="AC1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F1515"/>
    <w:multiLevelType w:val="hybridMultilevel"/>
    <w:tmpl w:val="F9F02D82"/>
    <w:lvl w:ilvl="0" w:tplc="6966E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2D"/>
    <w:rsid w:val="00124084"/>
    <w:rsid w:val="00133806"/>
    <w:rsid w:val="001A03ED"/>
    <w:rsid w:val="001D4149"/>
    <w:rsid w:val="001E0861"/>
    <w:rsid w:val="00250DEC"/>
    <w:rsid w:val="002B2703"/>
    <w:rsid w:val="003202D3"/>
    <w:rsid w:val="003229AC"/>
    <w:rsid w:val="00381D7B"/>
    <w:rsid w:val="00383FB5"/>
    <w:rsid w:val="003B4F3F"/>
    <w:rsid w:val="0047294E"/>
    <w:rsid w:val="004D448A"/>
    <w:rsid w:val="0050062E"/>
    <w:rsid w:val="005A3C59"/>
    <w:rsid w:val="00636C2D"/>
    <w:rsid w:val="00696AD4"/>
    <w:rsid w:val="006A6C91"/>
    <w:rsid w:val="006F1A69"/>
    <w:rsid w:val="006F1B52"/>
    <w:rsid w:val="0072573E"/>
    <w:rsid w:val="00771BC7"/>
    <w:rsid w:val="007D1F9B"/>
    <w:rsid w:val="00842CBA"/>
    <w:rsid w:val="00873D01"/>
    <w:rsid w:val="00936E0A"/>
    <w:rsid w:val="00941602"/>
    <w:rsid w:val="00954D17"/>
    <w:rsid w:val="009573B2"/>
    <w:rsid w:val="009A2953"/>
    <w:rsid w:val="00A12B5B"/>
    <w:rsid w:val="00A435C3"/>
    <w:rsid w:val="00A57782"/>
    <w:rsid w:val="00A8192F"/>
    <w:rsid w:val="00AF395A"/>
    <w:rsid w:val="00AF5ACD"/>
    <w:rsid w:val="00BB53E0"/>
    <w:rsid w:val="00BB7154"/>
    <w:rsid w:val="00C9051F"/>
    <w:rsid w:val="00D17FB0"/>
    <w:rsid w:val="00D67647"/>
    <w:rsid w:val="00D97EB6"/>
    <w:rsid w:val="00DE3A40"/>
    <w:rsid w:val="00E25172"/>
    <w:rsid w:val="00E3114A"/>
    <w:rsid w:val="00E57B18"/>
    <w:rsid w:val="00E7632C"/>
    <w:rsid w:val="00E80FA4"/>
    <w:rsid w:val="00E950C2"/>
    <w:rsid w:val="00EA45D3"/>
    <w:rsid w:val="00F454C2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4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5</cp:revision>
  <cp:lastPrinted>2019-06-28T02:15:00Z</cp:lastPrinted>
  <dcterms:created xsi:type="dcterms:W3CDTF">2019-12-04T00:18:00Z</dcterms:created>
  <dcterms:modified xsi:type="dcterms:W3CDTF">2022-01-26T02:51:00Z</dcterms:modified>
</cp:coreProperties>
</file>